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F9" w:rsidRDefault="001C2DF9" w:rsidP="001C2DF9">
      <w:pPr>
        <w:pStyle w:val="Tekstprzypisudolnego"/>
        <w:rPr>
          <w:rFonts w:ascii="Calibri" w:hAnsi="Calibri" w:cs="Arial"/>
          <w:i/>
          <w:sz w:val="18"/>
          <w:szCs w:val="18"/>
          <w:u w:val="single"/>
        </w:rPr>
      </w:pPr>
      <w:bookmarkStart w:id="0" w:name="_GoBack"/>
      <w:bookmarkEnd w:id="0"/>
    </w:p>
    <w:p w:rsidR="00815A2B" w:rsidRPr="003069B3" w:rsidRDefault="00815A2B" w:rsidP="00815A2B">
      <w:pPr>
        <w:autoSpaceDE w:val="0"/>
        <w:autoSpaceDN w:val="0"/>
        <w:adjustRightInd w:val="0"/>
        <w:jc w:val="righ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Załącznik nr 8</w:t>
      </w:r>
      <w:r w:rsidRPr="003069B3">
        <w:rPr>
          <w:rFonts w:ascii="Verdana" w:hAnsi="Verdana"/>
          <w:b/>
          <w:i/>
        </w:rPr>
        <w:t xml:space="preserve"> do SIWZ – </w:t>
      </w:r>
    </w:p>
    <w:p w:rsidR="009D47C1" w:rsidRDefault="00815A2B" w:rsidP="00815A2B">
      <w:pPr>
        <w:autoSpaceDE w:val="0"/>
        <w:autoSpaceDN w:val="0"/>
        <w:adjustRightInd w:val="0"/>
        <w:jc w:val="right"/>
        <w:rPr>
          <w:rFonts w:ascii="Verdana" w:hAnsi="Verdana"/>
          <w:i/>
        </w:rPr>
      </w:pPr>
      <w:r>
        <w:rPr>
          <w:rFonts w:ascii="Verdana" w:hAnsi="Verdana"/>
          <w:b/>
          <w:i/>
        </w:rPr>
        <w:t>Klauzula RODO</w:t>
      </w:r>
      <w:r w:rsidRPr="008A54CB">
        <w:rPr>
          <w:rFonts w:ascii="Verdana" w:hAnsi="Verdana"/>
          <w:i/>
        </w:rPr>
        <w:t xml:space="preserve"> </w:t>
      </w:r>
    </w:p>
    <w:p w:rsidR="00815A2B" w:rsidRPr="008A54CB" w:rsidRDefault="00815A2B" w:rsidP="00815A2B">
      <w:pPr>
        <w:pStyle w:val="Tytu"/>
        <w:spacing w:after="0"/>
        <w:jc w:val="right"/>
        <w:rPr>
          <w:rFonts w:ascii="Verdana" w:hAnsi="Verdana" w:cs="Arial"/>
          <w:b w:val="0"/>
          <w:i/>
          <w:sz w:val="22"/>
          <w:szCs w:val="22"/>
          <w:lang w:val="pl-PL" w:eastAsia="pl-PL"/>
        </w:rPr>
      </w:pPr>
    </w:p>
    <w:p w:rsidR="00AA164B" w:rsidRPr="00182585" w:rsidRDefault="00815A2B" w:rsidP="006F5E26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8A54CB">
        <w:rPr>
          <w:rFonts w:ascii="Verdana" w:hAnsi="Verdana"/>
          <w:color w:val="000000"/>
        </w:rPr>
        <w:t xml:space="preserve">Znak sprawy: </w:t>
      </w:r>
      <w:r w:rsidR="00AA164B">
        <w:rPr>
          <w:rFonts w:ascii="Verdana" w:hAnsi="Verdana"/>
          <w:color w:val="000000"/>
        </w:rPr>
        <w:t>PCPR.ZAP.</w:t>
      </w:r>
      <w:r w:rsidR="009E024D">
        <w:rPr>
          <w:rFonts w:ascii="Verdana" w:hAnsi="Verdana"/>
          <w:color w:val="000000"/>
          <w:highlight w:val="yellow"/>
        </w:rPr>
        <w:t>EFS.222.02</w:t>
      </w:r>
      <w:r w:rsidR="00AA164B" w:rsidRPr="006F5E26">
        <w:rPr>
          <w:rFonts w:ascii="Verdana" w:hAnsi="Verdana"/>
          <w:color w:val="000000"/>
          <w:highlight w:val="yellow"/>
        </w:rPr>
        <w:t>.KB.EK.2020</w:t>
      </w:r>
    </w:p>
    <w:p w:rsidR="00815A2B" w:rsidRPr="00087383" w:rsidRDefault="00815A2B" w:rsidP="001C2DF9">
      <w:pPr>
        <w:pStyle w:val="Tekstprzypisudolnego"/>
        <w:rPr>
          <w:rFonts w:ascii="Calibri" w:hAnsi="Calibri" w:cs="Arial"/>
          <w:i/>
          <w:sz w:val="18"/>
          <w:szCs w:val="18"/>
          <w:u w:val="single"/>
        </w:rPr>
      </w:pPr>
    </w:p>
    <w:p w:rsidR="00815A2B" w:rsidRDefault="00815A2B" w:rsidP="001C2DF9">
      <w:pPr>
        <w:pStyle w:val="Tekstprzypisudolnego"/>
        <w:jc w:val="center"/>
        <w:rPr>
          <w:rFonts w:ascii="Verdana" w:hAnsi="Verdana" w:cs="Arial"/>
          <w:i/>
          <w:sz w:val="24"/>
          <w:szCs w:val="24"/>
          <w:u w:val="single"/>
        </w:rPr>
      </w:pPr>
    </w:p>
    <w:p w:rsidR="001C2DF9" w:rsidRPr="00815A2B" w:rsidRDefault="001C2DF9" w:rsidP="001C2DF9">
      <w:pPr>
        <w:pStyle w:val="Tekstprzypisudolnego"/>
        <w:jc w:val="center"/>
        <w:rPr>
          <w:rFonts w:ascii="Verdana" w:hAnsi="Verdana" w:cs="Arial"/>
          <w:i/>
          <w:sz w:val="24"/>
          <w:szCs w:val="24"/>
          <w:u w:val="single"/>
        </w:rPr>
      </w:pPr>
      <w:r w:rsidRPr="00815A2B">
        <w:rPr>
          <w:rFonts w:ascii="Verdana" w:hAnsi="Verdana" w:cs="Arial"/>
          <w:i/>
          <w:sz w:val="24"/>
          <w:szCs w:val="24"/>
          <w:u w:val="single"/>
        </w:rPr>
        <w:t>Klauzula informacyjna z art. 13 RODO, w celu związanym</w:t>
      </w:r>
      <w:r w:rsidR="00AA164B">
        <w:rPr>
          <w:rFonts w:ascii="Verdana" w:hAnsi="Verdana" w:cs="Arial"/>
          <w:i/>
          <w:sz w:val="24"/>
          <w:szCs w:val="24"/>
          <w:u w:val="single"/>
        </w:rPr>
        <w:t xml:space="preserve">                                      </w:t>
      </w:r>
      <w:r w:rsidRPr="00815A2B">
        <w:rPr>
          <w:rFonts w:ascii="Verdana" w:hAnsi="Verdana" w:cs="Arial"/>
          <w:i/>
          <w:sz w:val="24"/>
          <w:szCs w:val="24"/>
          <w:u w:val="single"/>
        </w:rPr>
        <w:t xml:space="preserve"> z postępowaniem o udzielenie zamówienia publicznego</w:t>
      </w:r>
    </w:p>
    <w:p w:rsidR="001C2DF9" w:rsidRPr="00815A2B" w:rsidRDefault="001C2DF9" w:rsidP="001C2DF9">
      <w:pPr>
        <w:jc w:val="both"/>
        <w:rPr>
          <w:rFonts w:ascii="Verdana" w:hAnsi="Verdana" w:cs="Arial"/>
        </w:rPr>
      </w:pPr>
    </w:p>
    <w:p w:rsidR="001C2DF9" w:rsidRPr="00815A2B" w:rsidRDefault="001C2DF9" w:rsidP="001C2DF9">
      <w:pPr>
        <w:ind w:firstLine="567"/>
        <w:jc w:val="both"/>
        <w:rPr>
          <w:rFonts w:ascii="Verdana" w:hAnsi="Verdana" w:cs="Arial"/>
        </w:rPr>
      </w:pPr>
      <w:r w:rsidRPr="00815A2B">
        <w:rPr>
          <w:rFonts w:ascii="Verdana" w:hAnsi="Verdana" w:cs="Arial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</w:t>
      </w:r>
      <w:r w:rsidR="00815A2B" w:rsidRPr="00815A2B">
        <w:rPr>
          <w:rFonts w:ascii="Verdana" w:hAnsi="Verdana" w:cs="Arial"/>
        </w:rPr>
        <w:t xml:space="preserve">Dz. Urz. UE L 119 </w:t>
      </w:r>
      <w:r w:rsidR="00AA164B">
        <w:rPr>
          <w:rFonts w:ascii="Verdana" w:hAnsi="Verdana" w:cs="Arial"/>
        </w:rPr>
        <w:t xml:space="preserve">                                                </w:t>
      </w:r>
      <w:r w:rsidR="00815A2B" w:rsidRPr="00815A2B">
        <w:rPr>
          <w:rFonts w:ascii="Verdana" w:hAnsi="Verdana" w:cs="Arial"/>
        </w:rPr>
        <w:t xml:space="preserve">z 04.05.2016, str. 1 </w:t>
      </w:r>
      <w:r w:rsidRPr="00815A2B">
        <w:rPr>
          <w:rFonts w:ascii="Verdana" w:hAnsi="Verdana" w:cs="Arial"/>
        </w:rPr>
        <w:t xml:space="preserve">), dalej „RODO”, informuję, że: </w:t>
      </w:r>
    </w:p>
    <w:p w:rsidR="001C2DF9" w:rsidRPr="00C20994" w:rsidRDefault="001C2DF9" w:rsidP="00AA164B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815A2B">
        <w:rPr>
          <w:rFonts w:ascii="Verdana" w:hAnsi="Verdana" w:cs="Arial"/>
          <w:lang w:eastAsia="pl-PL"/>
        </w:rPr>
        <w:t xml:space="preserve">administratorem Pani/Pana danych osobowych jest </w:t>
      </w:r>
      <w:r w:rsidR="00AA164B">
        <w:rPr>
          <w:rFonts w:ascii="Verdana" w:hAnsi="Verdana" w:cs="Arial"/>
          <w:lang w:val="pl-PL" w:eastAsia="pl-PL"/>
        </w:rPr>
        <w:t>Powiatowe Centrum Pomocy Rodzinie w Łęcznej, ul. Staszica 9, 21-010 Łęczna</w:t>
      </w:r>
      <w:r w:rsidR="00AA164B">
        <w:rPr>
          <w:rFonts w:ascii="Verdana" w:hAnsi="Verdana" w:cs="Arial"/>
          <w:b/>
          <w:i/>
          <w:lang w:eastAsia="pl-PL"/>
        </w:rPr>
        <w:t xml:space="preserve">, </w:t>
      </w:r>
      <w:r w:rsidR="00AA164B" w:rsidRPr="00AA164B">
        <w:rPr>
          <w:rFonts w:ascii="Verdana" w:hAnsi="Verdana" w:cs="Arial"/>
          <w:lang w:eastAsia="pl-PL"/>
        </w:rPr>
        <w:t>tel./</w:t>
      </w:r>
      <w:r w:rsidRPr="00AA164B">
        <w:rPr>
          <w:rFonts w:ascii="Verdana" w:hAnsi="Verdana" w:cs="Arial"/>
          <w:lang w:eastAsia="pl-PL"/>
        </w:rPr>
        <w:t>fax.:</w:t>
      </w:r>
      <w:r w:rsidR="00AA164B">
        <w:rPr>
          <w:rFonts w:ascii="Verdana" w:hAnsi="Verdana" w:cs="Arial"/>
          <w:lang w:val="pl-PL" w:eastAsia="pl-PL"/>
        </w:rPr>
        <w:t xml:space="preserve"> 81 </w:t>
      </w:r>
      <w:r w:rsidR="00AA164B" w:rsidRPr="00AA164B">
        <w:rPr>
          <w:rFonts w:ascii="Verdana" w:hAnsi="Verdana" w:cs="Arial"/>
          <w:lang w:val="pl-PL" w:eastAsia="pl-PL"/>
        </w:rPr>
        <w:t>53 15 </w:t>
      </w:r>
      <w:r w:rsidR="00AA164B">
        <w:rPr>
          <w:rFonts w:ascii="Verdana" w:hAnsi="Verdana" w:cs="Arial"/>
          <w:lang w:val="pl-PL" w:eastAsia="pl-PL"/>
        </w:rPr>
        <w:t xml:space="preserve"> </w:t>
      </w:r>
      <w:r w:rsidR="00AA164B" w:rsidRPr="00AA164B">
        <w:rPr>
          <w:rFonts w:ascii="Verdana" w:hAnsi="Verdana" w:cs="Arial"/>
          <w:lang w:val="pl-PL" w:eastAsia="pl-PL"/>
        </w:rPr>
        <w:t xml:space="preserve">384/81 44 </w:t>
      </w:r>
      <w:r w:rsidR="00AA164B">
        <w:rPr>
          <w:rFonts w:ascii="Verdana" w:hAnsi="Verdana" w:cs="Arial"/>
          <w:lang w:val="pl-PL" w:eastAsia="pl-PL"/>
        </w:rPr>
        <w:t>58 </w:t>
      </w:r>
      <w:r w:rsidR="00AA164B" w:rsidRPr="00AA164B">
        <w:rPr>
          <w:rFonts w:ascii="Verdana" w:hAnsi="Verdana" w:cs="Arial"/>
          <w:lang w:val="pl-PL" w:eastAsia="pl-PL"/>
        </w:rPr>
        <w:t>801</w:t>
      </w:r>
      <w:r w:rsidRPr="00AA164B">
        <w:rPr>
          <w:rFonts w:ascii="Verdana" w:hAnsi="Verdana" w:cs="Arial"/>
          <w:lang w:eastAsia="pl-PL"/>
        </w:rPr>
        <w:t>,</w:t>
      </w:r>
      <w:r w:rsidR="00AA164B">
        <w:rPr>
          <w:rFonts w:ascii="Verdana" w:hAnsi="Verdana" w:cs="Arial"/>
          <w:lang w:val="pl-PL" w:eastAsia="pl-PL"/>
        </w:rPr>
        <w:t xml:space="preserve"> </w:t>
      </w:r>
      <w:r w:rsidRPr="00AA164B">
        <w:rPr>
          <w:rFonts w:ascii="Verdana" w:hAnsi="Verdana" w:cs="Arial"/>
          <w:lang w:eastAsia="pl-PL"/>
        </w:rPr>
        <w:t>adres email:</w:t>
      </w:r>
      <w:r w:rsidR="00AA164B" w:rsidRPr="00AA164B">
        <w:rPr>
          <w:rFonts w:ascii="Verdana" w:hAnsi="Verdana" w:cs="Arial"/>
          <w:lang w:val="pl-PL" w:eastAsia="pl-PL"/>
        </w:rPr>
        <w:t xml:space="preserve"> </w:t>
      </w:r>
      <w:hyperlink r:id="rId8" w:history="1">
        <w:r w:rsidR="00C20994" w:rsidRPr="00485EDC">
          <w:rPr>
            <w:rStyle w:val="Hipercze"/>
            <w:rFonts w:ascii="Verdana" w:hAnsi="Verdana" w:cs="Arial"/>
            <w:lang w:val="pl-PL" w:eastAsia="pl-PL"/>
          </w:rPr>
          <w:t>sekretariat@pcprleczna.pl</w:t>
        </w:r>
      </w:hyperlink>
      <w:r w:rsidRPr="00AA164B">
        <w:rPr>
          <w:rFonts w:ascii="Verdana" w:hAnsi="Verdana" w:cs="Arial"/>
        </w:rPr>
        <w:t>;</w:t>
      </w:r>
    </w:p>
    <w:p w:rsidR="001C2DF9" w:rsidRPr="00C20994" w:rsidRDefault="001C2DF9" w:rsidP="00C20994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C20994">
        <w:rPr>
          <w:rFonts w:ascii="Verdana" w:hAnsi="Verdana" w:cs="Arial"/>
          <w:lang w:eastAsia="pl-PL"/>
        </w:rPr>
        <w:t xml:space="preserve">inspektorem </w:t>
      </w:r>
      <w:r w:rsidRPr="00C20994">
        <w:rPr>
          <w:rFonts w:ascii="Verdana" w:hAnsi="Verdana" w:cs="Arial"/>
        </w:rPr>
        <w:t>ochrony danych osobowych w</w:t>
      </w:r>
      <w:r w:rsidR="00C20994" w:rsidRPr="00C20994">
        <w:rPr>
          <w:rFonts w:ascii="Verdana" w:hAnsi="Verdana" w:cs="Arial"/>
          <w:lang w:val="pl-PL"/>
        </w:rPr>
        <w:t xml:space="preserve"> Powiatowym Centrum Pomocy Rodzinie w Łęcznej </w:t>
      </w:r>
      <w:r w:rsidRPr="00C20994">
        <w:rPr>
          <w:rFonts w:ascii="Verdana" w:hAnsi="Verdana" w:cs="Arial"/>
        </w:rPr>
        <w:t xml:space="preserve">jest </w:t>
      </w:r>
      <w:r w:rsidR="00C20994" w:rsidRPr="00C20994">
        <w:rPr>
          <w:rFonts w:ascii="Verdana" w:hAnsi="Verdana" w:cs="Arial"/>
          <w:lang w:val="pl-PL"/>
        </w:rPr>
        <w:t xml:space="preserve">Pani Kornelia Bartoch, </w:t>
      </w:r>
      <w:r w:rsidRPr="00C20994">
        <w:rPr>
          <w:rFonts w:ascii="Verdana" w:hAnsi="Verdana" w:cs="Arial"/>
        </w:rPr>
        <w:t>kontakt:</w:t>
      </w:r>
      <w:r w:rsidR="00C20994" w:rsidRPr="00C20994">
        <w:rPr>
          <w:rFonts w:ascii="Verdana" w:hAnsi="Verdana" w:cs="Arial"/>
          <w:lang w:val="pl-PL"/>
        </w:rPr>
        <w:t xml:space="preserve"> tel. 81 53 15 382, e-mail: </w:t>
      </w:r>
      <w:hyperlink r:id="rId9" w:history="1">
        <w:r w:rsidR="00C20994" w:rsidRPr="00485EDC">
          <w:rPr>
            <w:rStyle w:val="Hipercze"/>
            <w:rFonts w:ascii="Verdana" w:hAnsi="Verdana" w:cs="Arial"/>
            <w:lang w:val="pl-PL"/>
          </w:rPr>
          <w:t>k.bartoch@pcprleczna.pl</w:t>
        </w:r>
      </w:hyperlink>
      <w:r w:rsidR="00C20994">
        <w:rPr>
          <w:rFonts w:ascii="Verdana" w:hAnsi="Verdana" w:cs="Arial"/>
          <w:lang w:val="pl-PL"/>
        </w:rPr>
        <w:t>*</w:t>
      </w:r>
      <w:r w:rsidRPr="00C20994">
        <w:rPr>
          <w:rFonts w:ascii="Verdana" w:hAnsi="Verdana" w:cs="Arial"/>
        </w:rPr>
        <w:t>;</w:t>
      </w:r>
    </w:p>
    <w:p w:rsidR="001C2DF9" w:rsidRPr="00C20994" w:rsidRDefault="001C2DF9" w:rsidP="00C20994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C20994">
        <w:rPr>
          <w:rFonts w:ascii="Verdana" w:hAnsi="Verdana" w:cs="Arial"/>
          <w:lang w:eastAsia="pl-PL"/>
        </w:rPr>
        <w:t>Pani/Pana dane osobowe przetwarzane będą na podstawie art. 6 ust. 1 lit. c</w:t>
      </w:r>
      <w:r w:rsidRPr="00C20994">
        <w:rPr>
          <w:rFonts w:ascii="Verdana" w:hAnsi="Verdana" w:cs="Arial"/>
          <w:i/>
          <w:lang w:eastAsia="pl-PL"/>
        </w:rPr>
        <w:t xml:space="preserve"> </w:t>
      </w:r>
      <w:r w:rsidRPr="00C20994">
        <w:rPr>
          <w:rFonts w:ascii="Verdana" w:hAnsi="Verdana" w:cs="Arial"/>
          <w:lang w:eastAsia="pl-PL"/>
        </w:rPr>
        <w:t xml:space="preserve">RODO w celu </w:t>
      </w:r>
      <w:r w:rsidRPr="00C20994">
        <w:rPr>
          <w:rFonts w:ascii="Verdana" w:hAnsi="Verdana" w:cs="Arial"/>
        </w:rPr>
        <w:t xml:space="preserve">związanym z postępowaniem o udzielenie zamówienia publicznego pod nazwą: </w:t>
      </w:r>
      <w:r w:rsidR="00AA164B" w:rsidRPr="00C20994">
        <w:rPr>
          <w:rFonts w:ascii="Verdana" w:hAnsi="Verdana" w:cs="Arial"/>
          <w:lang w:val="pl-PL"/>
        </w:rPr>
        <w:t>„</w:t>
      </w:r>
      <w:r w:rsidR="00AA164B" w:rsidRPr="00C20994">
        <w:rPr>
          <w:rFonts w:ascii="Verdana" w:hAnsi="Verdana"/>
          <w:b/>
          <w:color w:val="000000"/>
        </w:rPr>
        <w:t>Zorganizowanie</w:t>
      </w:r>
      <w:r w:rsidR="00AA164B" w:rsidRPr="00C20994">
        <w:rPr>
          <w:rFonts w:ascii="Verdana" w:hAnsi="Verdana"/>
          <w:b/>
          <w:color w:val="000000"/>
          <w:lang w:val="pl-PL"/>
        </w:rPr>
        <w:t xml:space="preserve">                                   </w:t>
      </w:r>
      <w:r w:rsidR="006F5E26">
        <w:rPr>
          <w:rFonts w:ascii="Verdana" w:hAnsi="Verdana"/>
          <w:b/>
          <w:color w:val="000000"/>
        </w:rPr>
        <w:t xml:space="preserve"> i przeprowadzenie kursu/szkolenia zawodowego</w:t>
      </w:r>
      <w:r w:rsidR="00AA164B" w:rsidRPr="00C20994">
        <w:rPr>
          <w:rFonts w:ascii="Verdana" w:hAnsi="Verdana"/>
          <w:b/>
          <w:color w:val="000000"/>
          <w:lang w:val="pl-PL"/>
        </w:rPr>
        <w:t xml:space="preserve"> </w:t>
      </w:r>
      <w:r w:rsidR="006F5E26">
        <w:rPr>
          <w:rFonts w:ascii="Verdana" w:hAnsi="Verdana"/>
          <w:b/>
          <w:color w:val="000000"/>
        </w:rPr>
        <w:t>dla 10</w:t>
      </w:r>
      <w:r w:rsidR="00AA164B" w:rsidRPr="00C20994">
        <w:rPr>
          <w:rFonts w:ascii="Verdana" w:hAnsi="Verdana"/>
          <w:b/>
          <w:color w:val="000000"/>
        </w:rPr>
        <w:t xml:space="preserve"> </w:t>
      </w:r>
      <w:r w:rsidR="00AA164B" w:rsidRPr="00C20994">
        <w:rPr>
          <w:rFonts w:ascii="Verdana" w:hAnsi="Verdana" w:cs="Verdana"/>
          <w:b/>
        </w:rPr>
        <w:t xml:space="preserve">uczestniczek/uczestników projektu </w:t>
      </w:r>
      <w:r w:rsidR="00AA164B" w:rsidRPr="00C20994">
        <w:rPr>
          <w:rFonts w:ascii="Verdana" w:hAnsi="Verdana"/>
          <w:b/>
          <w:color w:val="000000"/>
        </w:rPr>
        <w:t xml:space="preserve">pn. „NIEMOŻLIWE </w:t>
      </w:r>
      <w:r w:rsidR="00AA164B" w:rsidRPr="00C20994">
        <w:rPr>
          <w:rFonts w:ascii="Verdana" w:hAnsi="Verdana"/>
          <w:b/>
          <w:color w:val="000000"/>
          <w:lang w:val="pl-PL"/>
        </w:rPr>
        <w:t xml:space="preserve">                        </w:t>
      </w:r>
      <w:r w:rsidR="00AA164B" w:rsidRPr="00C20994">
        <w:rPr>
          <w:rFonts w:ascii="Verdana" w:hAnsi="Verdana"/>
          <w:b/>
          <w:color w:val="000000"/>
        </w:rPr>
        <w:t xml:space="preserve">A JEDNAK!” </w:t>
      </w:r>
      <w:r w:rsidRPr="00C20994">
        <w:rPr>
          <w:rFonts w:ascii="Verdana" w:hAnsi="Verdana"/>
          <w:bCs/>
        </w:rPr>
        <w:t>(oznaczenie sprawy:</w:t>
      </w:r>
      <w:r w:rsidR="00AA164B" w:rsidRPr="00C20994">
        <w:rPr>
          <w:rFonts w:ascii="Verdana" w:hAnsi="Verdana"/>
          <w:bCs/>
          <w:lang w:val="pl-PL"/>
        </w:rPr>
        <w:t xml:space="preserve"> </w:t>
      </w:r>
      <w:r w:rsidR="00AA164B" w:rsidRPr="00C20994">
        <w:rPr>
          <w:rFonts w:ascii="Verdana" w:hAnsi="Verdana"/>
          <w:color w:val="000000"/>
        </w:rPr>
        <w:t>PCPR.ZAP.EFS.</w:t>
      </w:r>
      <w:r w:rsidR="009E024D">
        <w:rPr>
          <w:rFonts w:ascii="Verdana" w:hAnsi="Verdana"/>
          <w:color w:val="000000"/>
          <w:highlight w:val="yellow"/>
        </w:rPr>
        <w:t>222.02</w:t>
      </w:r>
      <w:r w:rsidR="00AA164B" w:rsidRPr="006F5E26">
        <w:rPr>
          <w:rFonts w:ascii="Verdana" w:hAnsi="Verdana"/>
          <w:color w:val="000000"/>
          <w:highlight w:val="yellow"/>
        </w:rPr>
        <w:t>.KB.EK.2020</w:t>
      </w:r>
      <w:r w:rsidR="00AA164B" w:rsidRPr="00C20994">
        <w:rPr>
          <w:rFonts w:ascii="Verdana" w:hAnsi="Verdana"/>
          <w:color w:val="000000"/>
          <w:lang w:val="pl-PL"/>
        </w:rPr>
        <w:t>)</w:t>
      </w:r>
      <w:r w:rsidR="00AA164B" w:rsidRPr="00C20994">
        <w:rPr>
          <w:rFonts w:ascii="Verdana" w:hAnsi="Verdana" w:cs="Arial"/>
          <w:lang w:val="pl-PL" w:eastAsia="pl-PL"/>
        </w:rPr>
        <w:t xml:space="preserve">, </w:t>
      </w:r>
      <w:r w:rsidRPr="00C20994">
        <w:rPr>
          <w:rFonts w:ascii="Verdana" w:hAnsi="Verdana" w:cs="Arial"/>
        </w:rPr>
        <w:t xml:space="preserve">prowadzonym w trybie </w:t>
      </w:r>
      <w:r w:rsidRPr="00C20994">
        <w:rPr>
          <w:rFonts w:ascii="Verdana" w:hAnsi="Verdana" w:cs="Arial"/>
          <w:b/>
          <w:i/>
        </w:rPr>
        <w:t>przetargu nieograniczonego</w:t>
      </w:r>
      <w:r w:rsidRPr="00C20994">
        <w:rPr>
          <w:rFonts w:ascii="Verdana" w:hAnsi="Verdana" w:cs="Arial"/>
        </w:rPr>
        <w:t>;</w:t>
      </w:r>
    </w:p>
    <w:p w:rsidR="001C2DF9" w:rsidRPr="00C20994" w:rsidRDefault="001C2DF9" w:rsidP="00C20994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C20994">
        <w:rPr>
          <w:rFonts w:ascii="Verdana" w:hAnsi="Verdana" w:cs="Arial"/>
          <w:lang w:eastAsia="pl-PL"/>
        </w:rPr>
        <w:t xml:space="preserve">odbiorcami </w:t>
      </w:r>
      <w:r w:rsidRPr="00C20994">
        <w:rPr>
          <w:rFonts w:ascii="Verdana" w:hAnsi="Verdana" w:cs="Calibri"/>
        </w:rPr>
        <w:t>Pani/Pana danych osobowych będą osoby lub podmioty, którym udostępniona zostanie dokumentacja postępowania w oparciu o art. 8 i art. 8a oraz art. 96 ust. 3, ust. 3a i ust. 3b ustawy;</w:t>
      </w:r>
    </w:p>
    <w:p w:rsidR="001C2DF9" w:rsidRPr="00C20994" w:rsidRDefault="001C2DF9" w:rsidP="00C20994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C20994">
        <w:rPr>
          <w:rFonts w:ascii="Verdana" w:hAnsi="Verdana" w:cs="Arial"/>
        </w:rPr>
        <w:t xml:space="preserve">Pani/Pana </w:t>
      </w:r>
      <w:r w:rsidRPr="00C20994">
        <w:rPr>
          <w:rFonts w:ascii="Verdana" w:hAnsi="Verdana" w:cs="Calibri"/>
        </w:rPr>
        <w:t>dane osobowe będą przechowywane przez okres dwóch lat od dnia 31 grudnia roku następującego po złożeniu do Komisji Europejskiej zestawienia wydatków, w którym ujęto ostateczne wydatki dotyczące zakończonego Projektu;</w:t>
      </w:r>
    </w:p>
    <w:p w:rsidR="001C2DF9" w:rsidRPr="00C20994" w:rsidRDefault="001C2DF9" w:rsidP="00C20994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C20994">
        <w:rPr>
          <w:rFonts w:ascii="Verdana" w:hAnsi="Verdana" w:cs="Arial"/>
          <w:lang w:eastAsia="pl-PL"/>
        </w:rPr>
        <w:t xml:space="preserve">obowiązek podania przez Panią/Pana danych osobowych bezpośrednio Pani/Pana dotyczących jest wymogiem ustawowym określonym </w:t>
      </w:r>
      <w:r w:rsidR="00C20994">
        <w:rPr>
          <w:rFonts w:ascii="Verdana" w:hAnsi="Verdana" w:cs="Arial"/>
          <w:lang w:val="pl-PL" w:eastAsia="pl-PL"/>
        </w:rPr>
        <w:t xml:space="preserve">                   </w:t>
      </w:r>
      <w:r w:rsidRPr="00C20994">
        <w:rPr>
          <w:rFonts w:ascii="Verdana" w:hAnsi="Verdana" w:cs="Arial"/>
          <w:lang w:eastAsia="pl-PL"/>
        </w:rPr>
        <w:t xml:space="preserve">w przepisach ustawy, związanym z udziałem w postępowaniu </w:t>
      </w:r>
      <w:r w:rsidR="00C20994">
        <w:rPr>
          <w:rFonts w:ascii="Verdana" w:hAnsi="Verdana" w:cs="Arial"/>
          <w:lang w:val="pl-PL" w:eastAsia="pl-PL"/>
        </w:rPr>
        <w:t xml:space="preserve">                      </w:t>
      </w:r>
      <w:r w:rsidRPr="00C20994">
        <w:rPr>
          <w:rFonts w:ascii="Verdana" w:hAnsi="Verdana" w:cs="Arial"/>
          <w:lang w:eastAsia="pl-PL"/>
        </w:rPr>
        <w:t>o udzielenie zamówienia publicznego; konsekwencje niepodania określonych danych wynikają z ustawy;</w:t>
      </w:r>
    </w:p>
    <w:p w:rsidR="001C2DF9" w:rsidRPr="00C20994" w:rsidRDefault="001C2DF9" w:rsidP="00C20994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C20994">
        <w:rPr>
          <w:rFonts w:ascii="Verdana" w:hAnsi="Verdana" w:cs="Arial"/>
          <w:lang w:eastAsia="pl-PL"/>
        </w:rPr>
        <w:lastRenderedPageBreak/>
        <w:t>w odniesieniu do Pani/Pana danych osobowych decyzje nie będą podejmowane w sposób zautomatyzowany, stosowanie do art. 22 RODO;</w:t>
      </w:r>
    </w:p>
    <w:p w:rsidR="001C2DF9" w:rsidRPr="00C20994" w:rsidRDefault="001C2DF9" w:rsidP="00C20994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rFonts w:ascii="Verdana" w:hAnsi="Verdana" w:cs="Arial"/>
          <w:lang w:eastAsia="pl-PL"/>
        </w:rPr>
      </w:pPr>
      <w:r w:rsidRPr="00C20994">
        <w:rPr>
          <w:rFonts w:ascii="Verdana" w:hAnsi="Verdana" w:cs="Arial"/>
          <w:lang w:eastAsia="pl-PL"/>
        </w:rPr>
        <w:t>posiada Pani/Pan:</w:t>
      </w:r>
    </w:p>
    <w:p w:rsidR="001C2DF9" w:rsidRPr="00815A2B" w:rsidRDefault="001C2DF9" w:rsidP="001C2DF9">
      <w:pPr>
        <w:pStyle w:val="Akapitzlist"/>
        <w:numPr>
          <w:ilvl w:val="0"/>
          <w:numId w:val="34"/>
        </w:numPr>
        <w:suppressAutoHyphens w:val="0"/>
        <w:ind w:left="1134" w:hanging="425"/>
        <w:jc w:val="both"/>
        <w:rPr>
          <w:rFonts w:ascii="Verdana" w:hAnsi="Verdana" w:cs="Arial"/>
          <w:lang w:eastAsia="pl-PL"/>
        </w:rPr>
      </w:pPr>
      <w:r w:rsidRPr="00815A2B">
        <w:rPr>
          <w:rFonts w:ascii="Verdana" w:hAnsi="Verdana" w:cs="Arial"/>
          <w:lang w:eastAsia="pl-PL"/>
        </w:rPr>
        <w:t>na podstawie art. 15 RODO prawo dostępu do danych osobowych Pani/Pana dotyczących;</w:t>
      </w:r>
    </w:p>
    <w:p w:rsidR="001C2DF9" w:rsidRPr="00815A2B" w:rsidRDefault="001C2DF9" w:rsidP="001C2DF9">
      <w:pPr>
        <w:pStyle w:val="Akapitzlist"/>
        <w:numPr>
          <w:ilvl w:val="0"/>
          <w:numId w:val="34"/>
        </w:numPr>
        <w:suppressAutoHyphens w:val="0"/>
        <w:ind w:left="1134" w:hanging="425"/>
        <w:jc w:val="both"/>
        <w:rPr>
          <w:rFonts w:ascii="Verdana" w:hAnsi="Verdana" w:cs="Arial"/>
          <w:lang w:eastAsia="pl-PL"/>
        </w:rPr>
      </w:pPr>
      <w:r w:rsidRPr="00815A2B">
        <w:rPr>
          <w:rFonts w:ascii="Verdana" w:hAnsi="Verdana" w:cs="Arial"/>
          <w:lang w:eastAsia="pl-PL"/>
        </w:rPr>
        <w:t xml:space="preserve">na podstawie art. 16 RODO prawo do sprostowania Pani/Pana danych osobowych </w:t>
      </w:r>
      <w:r w:rsidRPr="00815A2B">
        <w:rPr>
          <w:rFonts w:ascii="Verdana" w:hAnsi="Verdana" w:cs="Arial"/>
          <w:b/>
          <w:vertAlign w:val="superscript"/>
          <w:lang w:eastAsia="pl-PL"/>
        </w:rPr>
        <w:t>**</w:t>
      </w:r>
      <w:r w:rsidRPr="00815A2B">
        <w:rPr>
          <w:rFonts w:ascii="Verdana" w:hAnsi="Verdana" w:cs="Arial"/>
          <w:lang w:eastAsia="pl-PL"/>
        </w:rPr>
        <w:t>;</w:t>
      </w:r>
    </w:p>
    <w:p w:rsidR="001C2DF9" w:rsidRPr="00815A2B" w:rsidRDefault="001C2DF9" w:rsidP="001C2DF9">
      <w:pPr>
        <w:pStyle w:val="Akapitzlist"/>
        <w:numPr>
          <w:ilvl w:val="0"/>
          <w:numId w:val="34"/>
        </w:numPr>
        <w:suppressAutoHyphens w:val="0"/>
        <w:ind w:left="1134" w:hanging="425"/>
        <w:jc w:val="both"/>
        <w:rPr>
          <w:rFonts w:ascii="Verdana" w:hAnsi="Verdana" w:cs="Arial"/>
          <w:lang w:eastAsia="pl-PL"/>
        </w:rPr>
      </w:pPr>
      <w:r w:rsidRPr="00815A2B">
        <w:rPr>
          <w:rFonts w:ascii="Verdana" w:hAnsi="Verdana" w:cs="Arial"/>
          <w:lang w:eastAsia="pl-PL"/>
        </w:rPr>
        <w:t>na podstawie art. 18 RODO prawo żądania od administratora ograniczenia przetwarzania danych osobowych z zastrzeżeniem przypadków, o których mowa w art. 18 ust. 2 RODO ***;</w:t>
      </w:r>
    </w:p>
    <w:p w:rsidR="00C20994" w:rsidRPr="00C20994" w:rsidRDefault="001C2DF9" w:rsidP="00C20994">
      <w:pPr>
        <w:pStyle w:val="Akapitzlist"/>
        <w:numPr>
          <w:ilvl w:val="0"/>
          <w:numId w:val="34"/>
        </w:numPr>
        <w:suppressAutoHyphens w:val="0"/>
        <w:ind w:left="1134" w:hanging="425"/>
        <w:jc w:val="both"/>
        <w:rPr>
          <w:rFonts w:ascii="Verdana" w:hAnsi="Verdana" w:cs="Arial"/>
          <w:i/>
          <w:lang w:eastAsia="pl-PL"/>
        </w:rPr>
      </w:pPr>
      <w:r w:rsidRPr="00815A2B">
        <w:rPr>
          <w:rFonts w:ascii="Verdana" w:hAnsi="Verdana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1C2DF9" w:rsidRPr="00815A2B" w:rsidRDefault="001C2DF9" w:rsidP="00C20994">
      <w:pPr>
        <w:pStyle w:val="Akapitzlist"/>
        <w:numPr>
          <w:ilvl w:val="0"/>
          <w:numId w:val="31"/>
        </w:numPr>
        <w:suppressAutoHyphens w:val="0"/>
        <w:jc w:val="both"/>
        <w:rPr>
          <w:rFonts w:ascii="Verdana" w:hAnsi="Verdana" w:cs="Arial"/>
          <w:i/>
          <w:lang w:eastAsia="pl-PL"/>
        </w:rPr>
      </w:pPr>
      <w:r w:rsidRPr="00815A2B">
        <w:rPr>
          <w:rFonts w:ascii="Verdana" w:hAnsi="Verdana" w:cs="Arial"/>
          <w:lang w:eastAsia="pl-PL"/>
        </w:rPr>
        <w:t>nie przysługuje Pani/Panu:</w:t>
      </w:r>
    </w:p>
    <w:p w:rsidR="001C2DF9" w:rsidRPr="00815A2B" w:rsidRDefault="001C2DF9" w:rsidP="001C2DF9">
      <w:pPr>
        <w:pStyle w:val="Akapitzlist"/>
        <w:numPr>
          <w:ilvl w:val="0"/>
          <w:numId w:val="35"/>
        </w:numPr>
        <w:suppressAutoHyphens w:val="0"/>
        <w:ind w:left="1134" w:hanging="425"/>
        <w:jc w:val="both"/>
        <w:rPr>
          <w:rFonts w:ascii="Verdana" w:hAnsi="Verdana" w:cs="Arial"/>
          <w:i/>
          <w:lang w:eastAsia="pl-PL"/>
        </w:rPr>
      </w:pPr>
      <w:r w:rsidRPr="00815A2B">
        <w:rPr>
          <w:rFonts w:ascii="Verdana" w:hAnsi="Verdana" w:cs="Arial"/>
          <w:lang w:eastAsia="pl-PL"/>
        </w:rPr>
        <w:t>w związku z art. 17 ust. 3 lit. b, d lub e RODO prawo do usunięcia danych osobowych;</w:t>
      </w:r>
    </w:p>
    <w:p w:rsidR="001C2DF9" w:rsidRPr="00815A2B" w:rsidRDefault="001C2DF9" w:rsidP="001C2DF9">
      <w:pPr>
        <w:pStyle w:val="Akapitzlist"/>
        <w:numPr>
          <w:ilvl w:val="0"/>
          <w:numId w:val="35"/>
        </w:numPr>
        <w:suppressAutoHyphens w:val="0"/>
        <w:ind w:left="1134" w:hanging="425"/>
        <w:jc w:val="both"/>
        <w:rPr>
          <w:rFonts w:ascii="Verdana" w:hAnsi="Verdana" w:cs="Arial"/>
          <w:b/>
          <w:i/>
          <w:lang w:eastAsia="pl-PL"/>
        </w:rPr>
      </w:pPr>
      <w:r w:rsidRPr="00815A2B">
        <w:rPr>
          <w:rFonts w:ascii="Verdana" w:hAnsi="Verdana" w:cs="Arial"/>
          <w:lang w:eastAsia="pl-PL"/>
        </w:rPr>
        <w:t>prawo do przenoszenia danych osobowych, o którym mowa w art. 20 RODO;</w:t>
      </w:r>
    </w:p>
    <w:p w:rsidR="001C2DF9" w:rsidRPr="00815A2B" w:rsidRDefault="001C2DF9" w:rsidP="001C2DF9">
      <w:pPr>
        <w:pStyle w:val="Akapitzlist"/>
        <w:numPr>
          <w:ilvl w:val="0"/>
          <w:numId w:val="35"/>
        </w:numPr>
        <w:suppressAutoHyphens w:val="0"/>
        <w:ind w:left="1134" w:hanging="425"/>
        <w:jc w:val="both"/>
        <w:rPr>
          <w:rFonts w:ascii="Verdana" w:hAnsi="Verdana" w:cs="Arial"/>
          <w:b/>
          <w:i/>
          <w:lang w:eastAsia="pl-PL"/>
        </w:rPr>
      </w:pPr>
      <w:r w:rsidRPr="00815A2B">
        <w:rPr>
          <w:rFonts w:ascii="Verdana" w:hAnsi="Verdan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15A2B">
        <w:rPr>
          <w:rFonts w:ascii="Verdana" w:hAnsi="Verdana" w:cs="Arial"/>
          <w:lang w:eastAsia="pl-PL"/>
        </w:rPr>
        <w:t>.</w:t>
      </w:r>
    </w:p>
    <w:p w:rsidR="001C2DF9" w:rsidRPr="00815A2B" w:rsidRDefault="001C2DF9" w:rsidP="00C20994">
      <w:pPr>
        <w:numPr>
          <w:ilvl w:val="0"/>
          <w:numId w:val="31"/>
        </w:numPr>
        <w:ind w:left="426" w:hanging="426"/>
        <w:jc w:val="both"/>
        <w:rPr>
          <w:rFonts w:ascii="Verdana" w:hAnsi="Verdana" w:cs="Arial"/>
        </w:rPr>
      </w:pPr>
      <w:r w:rsidRPr="00815A2B">
        <w:rPr>
          <w:rFonts w:ascii="Verdana" w:hAnsi="Verdana" w:cs="Arial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</w:t>
      </w:r>
      <w:r w:rsidR="00C20994">
        <w:rPr>
          <w:rFonts w:ascii="Verdana" w:hAnsi="Verdana" w:cs="Arial"/>
        </w:rPr>
        <w:t xml:space="preserve">                 </w:t>
      </w:r>
      <w:r w:rsidRPr="00815A2B">
        <w:rPr>
          <w:rFonts w:ascii="Verdana" w:hAnsi="Verdana" w:cs="Arial"/>
        </w:rPr>
        <w:t xml:space="preserve">i w związku z realizacją obowiązków nałożonych na administratora danych przez te przepisy. Dane te nie będą przedmiotem sprzedaży </w:t>
      </w:r>
      <w:r w:rsidR="00C20994">
        <w:rPr>
          <w:rFonts w:ascii="Verdana" w:hAnsi="Verdana" w:cs="Arial"/>
        </w:rPr>
        <w:t xml:space="preserve">              </w:t>
      </w:r>
      <w:r w:rsidRPr="00815A2B">
        <w:rPr>
          <w:rFonts w:ascii="Verdana" w:hAnsi="Verdana" w:cs="Arial"/>
        </w:rPr>
        <w:t>i udostępniania podmiotom zewnętrznym, za wyjątkiem przypadków przewidzianych przepisami prawa, nie będą również przekazywane do państw trzecich i organizacji międzynarodowych. Mogą one zostać przekazane podmiotom współpracującym z Zamawiającym w oparciu o umowy powierzenia  zawarte zgodnie z 28 RODO, m.in. w związku ze wsparciem w  zakresie IT, czy obsługą korespondencji. W pozostałym zakresie zasady i sposób postępowania z danymi został opisany powyżej.</w:t>
      </w:r>
      <w:r w:rsidRPr="00815A2B">
        <w:rPr>
          <w:rFonts w:ascii="Verdana" w:hAnsi="Verdana" w:cs="Arial"/>
          <w:i/>
        </w:rPr>
        <w:t xml:space="preserve"> </w:t>
      </w:r>
    </w:p>
    <w:p w:rsidR="001C2DF9" w:rsidRPr="00815A2B" w:rsidRDefault="001C2DF9" w:rsidP="00C20994">
      <w:pPr>
        <w:numPr>
          <w:ilvl w:val="0"/>
          <w:numId w:val="31"/>
        </w:numPr>
        <w:ind w:left="426" w:hanging="426"/>
        <w:jc w:val="both"/>
        <w:rPr>
          <w:rFonts w:ascii="Verdana" w:hAnsi="Verdana" w:cs="Arial"/>
        </w:rPr>
      </w:pPr>
      <w:r w:rsidRPr="00815A2B">
        <w:rPr>
          <w:rFonts w:ascii="Verdana" w:hAnsi="Verdana" w:cs="Arial"/>
        </w:rPr>
        <w:t>Administrator danych zobowiązuje Pana/ Panią do poinformowania</w:t>
      </w:r>
      <w:r w:rsidR="00C20994">
        <w:rPr>
          <w:rFonts w:ascii="Verdana" w:hAnsi="Verdana" w:cs="Arial"/>
        </w:rPr>
        <w:t xml:space="preserve">                  </w:t>
      </w:r>
      <w:r w:rsidRPr="00815A2B">
        <w:rPr>
          <w:rFonts w:ascii="Verdana" w:hAnsi="Verdana" w:cs="Arial"/>
        </w:rPr>
        <w:t xml:space="preserve"> o zasadach i sposobie przetwarzania danych wszystkie osoby fizyczne zaangażowane w realizację umowy.</w:t>
      </w:r>
    </w:p>
    <w:p w:rsidR="001C2DF9" w:rsidRPr="00815A2B" w:rsidRDefault="001C2DF9" w:rsidP="001C2DF9">
      <w:pPr>
        <w:jc w:val="both"/>
        <w:rPr>
          <w:rFonts w:ascii="Verdana" w:hAnsi="Verdana" w:cs="Arial"/>
          <w:sz w:val="18"/>
          <w:szCs w:val="18"/>
        </w:rPr>
      </w:pPr>
      <w:r w:rsidRPr="00815A2B">
        <w:rPr>
          <w:rFonts w:ascii="Verdana" w:hAnsi="Verdana" w:cs="Arial"/>
          <w:sz w:val="18"/>
          <w:szCs w:val="18"/>
        </w:rPr>
        <w:t>______________________</w:t>
      </w:r>
    </w:p>
    <w:p w:rsidR="001C2DF9" w:rsidRPr="00815A2B" w:rsidRDefault="001C2DF9" w:rsidP="001C2DF9">
      <w:pPr>
        <w:ind w:left="425"/>
        <w:jc w:val="both"/>
        <w:rPr>
          <w:rFonts w:ascii="Verdana" w:hAnsi="Verdana" w:cs="Arial"/>
          <w:i/>
          <w:sz w:val="16"/>
          <w:szCs w:val="16"/>
        </w:rPr>
      </w:pPr>
      <w:r w:rsidRPr="00815A2B">
        <w:rPr>
          <w:rFonts w:ascii="Verdana" w:hAnsi="Verdana" w:cs="Arial"/>
          <w:b/>
          <w:i/>
          <w:sz w:val="16"/>
          <w:szCs w:val="16"/>
          <w:vertAlign w:val="superscript"/>
        </w:rPr>
        <w:lastRenderedPageBreak/>
        <w:t>*</w:t>
      </w:r>
      <w:r w:rsidRPr="00815A2B">
        <w:rPr>
          <w:rFonts w:ascii="Verdana" w:hAnsi="Verdana" w:cs="Arial"/>
          <w:b/>
          <w:i/>
          <w:sz w:val="16"/>
          <w:szCs w:val="16"/>
        </w:rPr>
        <w:t xml:space="preserve"> Wyjaśnienie:</w:t>
      </w:r>
      <w:r w:rsidRPr="00815A2B">
        <w:rPr>
          <w:rFonts w:ascii="Verdana" w:hAnsi="Verdana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1C2DF9" w:rsidRPr="00815A2B" w:rsidRDefault="001C2DF9" w:rsidP="001C2DF9">
      <w:pPr>
        <w:pStyle w:val="Akapitzlist"/>
        <w:ind w:left="426"/>
        <w:jc w:val="both"/>
        <w:rPr>
          <w:rFonts w:ascii="Verdana" w:hAnsi="Verdana" w:cs="Arial"/>
          <w:i/>
          <w:sz w:val="16"/>
          <w:szCs w:val="16"/>
        </w:rPr>
      </w:pPr>
      <w:r w:rsidRPr="00815A2B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** </w:t>
      </w:r>
      <w:r w:rsidRPr="00815A2B">
        <w:rPr>
          <w:rFonts w:ascii="Verdana" w:hAnsi="Verdana" w:cs="Arial"/>
          <w:b/>
          <w:i/>
          <w:sz w:val="16"/>
          <w:szCs w:val="16"/>
        </w:rPr>
        <w:t>Wyjaśnienie:</w:t>
      </w:r>
      <w:r w:rsidRPr="00815A2B">
        <w:rPr>
          <w:rFonts w:ascii="Verdana" w:hAnsi="Verdana" w:cs="Arial"/>
          <w:i/>
          <w:sz w:val="16"/>
          <w:szCs w:val="16"/>
        </w:rPr>
        <w:t xml:space="preserve"> </w:t>
      </w:r>
      <w:r w:rsidRPr="00815A2B">
        <w:rPr>
          <w:rFonts w:ascii="Verdana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15A2B">
        <w:rPr>
          <w:rFonts w:ascii="Verdana" w:hAnsi="Verdana" w:cs="Arial"/>
          <w:i/>
          <w:sz w:val="16"/>
          <w:szCs w:val="16"/>
        </w:rPr>
        <w:t>wyniku postępowania o udzielenie zamówienia publicznego ani zmianą postanowień umowy w zakresie niezgodnym z ustawą oraz nie może naruszać integralności protokołu oraz jego załączników.</w:t>
      </w:r>
    </w:p>
    <w:p w:rsidR="001C2DF9" w:rsidRPr="00815A2B" w:rsidRDefault="001C2DF9" w:rsidP="001C2DF9">
      <w:pPr>
        <w:pStyle w:val="Akapitzlist"/>
        <w:ind w:left="426"/>
        <w:jc w:val="both"/>
        <w:rPr>
          <w:rFonts w:ascii="Verdana" w:hAnsi="Verdana" w:cs="Arial"/>
          <w:i/>
          <w:sz w:val="16"/>
          <w:szCs w:val="16"/>
          <w:lang w:eastAsia="pl-PL"/>
        </w:rPr>
      </w:pPr>
      <w:r w:rsidRPr="00815A2B">
        <w:rPr>
          <w:rFonts w:ascii="Verdana" w:hAnsi="Verdana" w:cs="Arial"/>
          <w:b/>
          <w:i/>
          <w:sz w:val="16"/>
          <w:szCs w:val="16"/>
          <w:vertAlign w:val="superscript"/>
        </w:rPr>
        <w:t xml:space="preserve">*** </w:t>
      </w:r>
      <w:r w:rsidRPr="00815A2B">
        <w:rPr>
          <w:rFonts w:ascii="Verdana" w:hAnsi="Verdana" w:cs="Arial"/>
          <w:b/>
          <w:i/>
          <w:sz w:val="16"/>
          <w:szCs w:val="16"/>
        </w:rPr>
        <w:t>Wyjaśnienie:</w:t>
      </w:r>
      <w:r w:rsidRPr="00815A2B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815A2B">
        <w:rPr>
          <w:rFonts w:ascii="Verdana" w:hAnsi="Verdana" w:cs="Arial"/>
          <w:i/>
          <w:sz w:val="16"/>
          <w:szCs w:val="16"/>
          <w:lang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C2DF9" w:rsidRPr="00815A2B" w:rsidRDefault="001C2DF9" w:rsidP="001C2DF9">
      <w:pPr>
        <w:pStyle w:val="Tekstprzypisudolnego"/>
        <w:jc w:val="center"/>
        <w:rPr>
          <w:rFonts w:ascii="Verdana" w:hAnsi="Verdana" w:cs="Arial"/>
          <w:i/>
          <w:color w:val="FF0000"/>
          <w:sz w:val="16"/>
          <w:szCs w:val="16"/>
          <w:lang w:val="x-none"/>
        </w:rPr>
      </w:pPr>
    </w:p>
    <w:p w:rsidR="008E121D" w:rsidRPr="00815A2B" w:rsidRDefault="008E121D" w:rsidP="001C2DF9">
      <w:pPr>
        <w:pStyle w:val="Tytu"/>
        <w:spacing w:after="0" w:line="240" w:lineRule="auto"/>
        <w:jc w:val="left"/>
        <w:rPr>
          <w:rFonts w:ascii="Verdana" w:hAnsi="Verdana" w:cs="Calibri"/>
          <w:sz w:val="18"/>
          <w:szCs w:val="18"/>
        </w:rPr>
      </w:pPr>
    </w:p>
    <w:p w:rsidR="008E121D" w:rsidRPr="00815A2B" w:rsidRDefault="008E121D" w:rsidP="008E121D">
      <w:pPr>
        <w:ind w:left="360"/>
        <w:rPr>
          <w:rFonts w:ascii="Verdana" w:hAnsi="Verdana"/>
          <w:color w:val="FF0000"/>
          <w:sz w:val="18"/>
          <w:szCs w:val="18"/>
        </w:rPr>
      </w:pPr>
    </w:p>
    <w:p w:rsidR="00951B2D" w:rsidRDefault="00951B2D"/>
    <w:sectPr w:rsidR="00951B2D" w:rsidSect="007D5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10" w:rsidRDefault="00502010" w:rsidP="00815A2B">
      <w:r>
        <w:separator/>
      </w:r>
    </w:p>
  </w:endnote>
  <w:endnote w:type="continuationSeparator" w:id="0">
    <w:p w:rsidR="00502010" w:rsidRDefault="00502010" w:rsidP="008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B" w:rsidRDefault="00815A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B" w:rsidRPr="002E2DD1" w:rsidRDefault="00815A2B" w:rsidP="00815A2B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tab/>
    </w:r>
    <w:r>
      <w:rPr>
        <w:sz w:val="20"/>
        <w:szCs w:val="20"/>
      </w:rPr>
      <w:t>Projekt „NIEMOŻLIWE A JEDNAK!</w:t>
    </w:r>
    <w:r w:rsidRPr="0047072C">
      <w:rPr>
        <w:sz w:val="20"/>
        <w:szCs w:val="20"/>
      </w:rPr>
      <w:t>” wspó</w:t>
    </w:r>
    <w:r>
      <w:rPr>
        <w:sz w:val="20"/>
        <w:szCs w:val="20"/>
      </w:rPr>
      <w:t>ł</w:t>
    </w:r>
    <w:r w:rsidRPr="0047072C">
      <w:rPr>
        <w:sz w:val="20"/>
        <w:szCs w:val="20"/>
      </w:rPr>
      <w:t xml:space="preserve">finansowany </w:t>
    </w:r>
    <w:r>
      <w:rPr>
        <w:sz w:val="20"/>
        <w:szCs w:val="20"/>
      </w:rPr>
      <w:t xml:space="preserve">jest </w:t>
    </w:r>
    <w:r w:rsidRPr="0047072C">
      <w:rPr>
        <w:sz w:val="20"/>
        <w:szCs w:val="20"/>
      </w:rPr>
      <w:t>przez Unię Europejską</w:t>
    </w:r>
    <w:r w:rsidRPr="0047072C">
      <w:rPr>
        <w:sz w:val="20"/>
        <w:szCs w:val="20"/>
      </w:rPr>
      <w:br/>
      <w:t xml:space="preserve"> ze środków Europejskiego Funduszu Społecznego w ramach Regionalnego Programu Operacyjnego </w:t>
    </w:r>
    <w:r w:rsidRPr="0047072C">
      <w:rPr>
        <w:sz w:val="20"/>
        <w:szCs w:val="20"/>
      </w:rPr>
      <w:br/>
      <w:t>Województwa Lubelskiego na lata 2014-2020</w:t>
    </w:r>
  </w:p>
  <w:p w:rsidR="00815A2B" w:rsidRDefault="00815A2B" w:rsidP="00815A2B">
    <w:pPr>
      <w:pStyle w:val="Stopka"/>
    </w:pPr>
  </w:p>
  <w:p w:rsidR="00815A2B" w:rsidRDefault="00815A2B" w:rsidP="00815A2B">
    <w:pPr>
      <w:pStyle w:val="Stopka"/>
      <w:tabs>
        <w:tab w:val="clear" w:pos="4536"/>
        <w:tab w:val="clear" w:pos="9072"/>
        <w:tab w:val="left" w:pos="555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B" w:rsidRDefault="00815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10" w:rsidRDefault="00502010" w:rsidP="00815A2B">
      <w:r>
        <w:separator/>
      </w:r>
    </w:p>
  </w:footnote>
  <w:footnote w:type="continuationSeparator" w:id="0">
    <w:p w:rsidR="00502010" w:rsidRDefault="00502010" w:rsidP="0081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B" w:rsidRDefault="00815A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B" w:rsidRDefault="009B585C">
    <w:pPr>
      <w:pStyle w:val="Nagwek"/>
    </w:pPr>
    <w:r>
      <w:rPr>
        <w:b/>
        <w:noProof/>
        <w:sz w:val="20"/>
        <w:szCs w:val="20"/>
      </w:rPr>
      <w:drawing>
        <wp:inline distT="0" distB="0" distL="0" distR="0">
          <wp:extent cx="4876800" cy="792480"/>
          <wp:effectExtent l="0" t="0" r="0" b="762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2B" w:rsidRDefault="00815A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15FD4"/>
    <w:multiLevelType w:val="hybridMultilevel"/>
    <w:tmpl w:val="3410D8F0"/>
    <w:lvl w:ilvl="0" w:tplc="2C669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511EC"/>
    <w:multiLevelType w:val="hybridMultilevel"/>
    <w:tmpl w:val="AD10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911086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05FE5"/>
    <w:multiLevelType w:val="hybridMultilevel"/>
    <w:tmpl w:val="B6E6138C"/>
    <w:lvl w:ilvl="0" w:tplc="4B185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5738DE"/>
    <w:multiLevelType w:val="hybridMultilevel"/>
    <w:tmpl w:val="46F82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060CA"/>
    <w:multiLevelType w:val="hybridMultilevel"/>
    <w:tmpl w:val="E08A9B2C"/>
    <w:lvl w:ilvl="0" w:tplc="AF0CD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62CC2"/>
    <w:multiLevelType w:val="hybridMultilevel"/>
    <w:tmpl w:val="AAB6B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2E23"/>
    <w:multiLevelType w:val="hybridMultilevel"/>
    <w:tmpl w:val="32CE82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258DC"/>
    <w:multiLevelType w:val="hybridMultilevel"/>
    <w:tmpl w:val="862E2FD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E141A"/>
    <w:multiLevelType w:val="hybridMultilevel"/>
    <w:tmpl w:val="CA4A2C02"/>
    <w:lvl w:ilvl="0" w:tplc="0944C5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86CE150E"/>
    <w:lvl w:ilvl="0" w:tplc="171CF71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023A00"/>
    <w:multiLevelType w:val="hybridMultilevel"/>
    <w:tmpl w:val="C65438D6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0613A"/>
    <w:multiLevelType w:val="hybridMultilevel"/>
    <w:tmpl w:val="63DA0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947A8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22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A4A16"/>
    <w:multiLevelType w:val="hybridMultilevel"/>
    <w:tmpl w:val="DB48F0F4"/>
    <w:lvl w:ilvl="0" w:tplc="741E36B2">
      <w:start w:val="4"/>
      <w:numFmt w:val="decimal"/>
      <w:lvlText w:val="%1."/>
      <w:lvlJc w:val="left"/>
      <w:pPr>
        <w:ind w:left="1778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163DC"/>
    <w:multiLevelType w:val="hybridMultilevel"/>
    <w:tmpl w:val="0900AED6"/>
    <w:lvl w:ilvl="0" w:tplc="F3F217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39A5"/>
    <w:multiLevelType w:val="hybridMultilevel"/>
    <w:tmpl w:val="B748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12A00"/>
    <w:multiLevelType w:val="hybridMultilevel"/>
    <w:tmpl w:val="F97A5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2"/>
  </w:num>
  <w:num w:numId="5">
    <w:abstractNumId w:val="27"/>
  </w:num>
  <w:num w:numId="6">
    <w:abstractNumId w:val="31"/>
  </w:num>
  <w:num w:numId="7">
    <w:abstractNumId w:val="15"/>
  </w:num>
  <w:num w:numId="8">
    <w:abstractNumId w:val="12"/>
  </w:num>
  <w:num w:numId="9">
    <w:abstractNumId w:val="28"/>
  </w:num>
  <w:num w:numId="10">
    <w:abstractNumId w:val="9"/>
  </w:num>
  <w:num w:numId="11">
    <w:abstractNumId w:val="19"/>
  </w:num>
  <w:num w:numId="12">
    <w:abstractNumId w:val="11"/>
  </w:num>
  <w:num w:numId="13">
    <w:abstractNumId w:val="29"/>
  </w:num>
  <w:num w:numId="14">
    <w:abstractNumId w:val="2"/>
  </w:num>
  <w:num w:numId="15">
    <w:abstractNumId w:val="13"/>
  </w:num>
  <w:num w:numId="16">
    <w:abstractNumId w:val="24"/>
  </w:num>
  <w:num w:numId="17">
    <w:abstractNumId w:val="1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5"/>
  </w:num>
  <w:num w:numId="32">
    <w:abstractNumId w:val="16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</w:num>
  <w:num w:numId="35">
    <w:abstractNumId w:val="21"/>
  </w:num>
  <w:num w:numId="36">
    <w:abstractNumId w:val="5"/>
  </w:num>
  <w:num w:numId="37">
    <w:abstractNumId w:val="1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9"/>
    <w:rsid w:val="001C2DF9"/>
    <w:rsid w:val="001C695C"/>
    <w:rsid w:val="001E602A"/>
    <w:rsid w:val="002937D6"/>
    <w:rsid w:val="004C500F"/>
    <w:rsid w:val="00502010"/>
    <w:rsid w:val="00674E05"/>
    <w:rsid w:val="006F5E26"/>
    <w:rsid w:val="007D5021"/>
    <w:rsid w:val="00815A2B"/>
    <w:rsid w:val="008E121D"/>
    <w:rsid w:val="00902259"/>
    <w:rsid w:val="00951B2D"/>
    <w:rsid w:val="009A3A8B"/>
    <w:rsid w:val="009B585C"/>
    <w:rsid w:val="009D47C1"/>
    <w:rsid w:val="009E024D"/>
    <w:rsid w:val="00AA164B"/>
    <w:rsid w:val="00C106F9"/>
    <w:rsid w:val="00C20994"/>
    <w:rsid w:val="00CD2760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00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20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06F9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106F9"/>
    <w:rPr>
      <w:rFonts w:ascii="Arial" w:eastAsia="Calibri" w:hAnsi="Arial" w:cs="Times New Roman"/>
      <w:b/>
      <w:bCs/>
      <w:sz w:val="28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E121D"/>
    <w:rPr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E121D"/>
    <w:pPr>
      <w:suppressAutoHyphens/>
      <w:ind w:left="720"/>
      <w:contextualSpacing/>
    </w:pPr>
    <w:rPr>
      <w:rFonts w:ascii="Calibri" w:eastAsia="Calibri" w:hAnsi="Calibri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2D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C2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00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2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leczn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artoch@pcprleczn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Links>
    <vt:vector size="12" baseType="variant"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mailto:k.bartoch@pcprleczna.pl</vt:lpwstr>
      </vt:variant>
      <vt:variant>
        <vt:lpwstr/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mailto:sekretariat@pcprleczna.pl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Filip</cp:lastModifiedBy>
  <cp:revision>2</cp:revision>
  <dcterms:created xsi:type="dcterms:W3CDTF">2020-07-23T16:31:00Z</dcterms:created>
  <dcterms:modified xsi:type="dcterms:W3CDTF">2020-07-23T16:31:00Z</dcterms:modified>
</cp:coreProperties>
</file>